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268" w:rsidRPr="002427AF" w:rsidRDefault="00AB0268" w:rsidP="00AB026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427AF">
        <w:rPr>
          <w:rFonts w:ascii="Times New Roman" w:hAnsi="Times New Roman" w:cs="Times New Roman"/>
          <w:b/>
          <w:sz w:val="24"/>
          <w:szCs w:val="24"/>
        </w:rPr>
        <w:t>Карпеченко Елена Владимировна</w:t>
      </w:r>
    </w:p>
    <w:p w:rsidR="00AB0268" w:rsidRPr="002427AF" w:rsidRDefault="00AB0268" w:rsidP="00AB026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2427AF">
        <w:rPr>
          <w:rFonts w:ascii="Times New Roman" w:hAnsi="Times New Roman" w:cs="Times New Roman"/>
          <w:b/>
          <w:sz w:val="24"/>
          <w:szCs w:val="24"/>
        </w:rPr>
        <w:t>читель русского языка и литературы</w:t>
      </w:r>
    </w:p>
    <w:p w:rsidR="00AB0268" w:rsidRDefault="00AB0268" w:rsidP="00AB026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427AF">
        <w:rPr>
          <w:rFonts w:ascii="Times New Roman" w:hAnsi="Times New Roman" w:cs="Times New Roman"/>
          <w:b/>
          <w:sz w:val="24"/>
          <w:szCs w:val="24"/>
        </w:rPr>
        <w:t>МБОУ СОШ №25 г. Брянска</w:t>
      </w:r>
    </w:p>
    <w:p w:rsidR="00AB0268" w:rsidRDefault="00AB0268" w:rsidP="00AB026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B0268" w:rsidRDefault="00AB0268" w:rsidP="00AB02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Урок русского языка в 8 классе «Подготовка к сочинению-описанию картины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С.Ко</w:t>
      </w:r>
      <w:r w:rsidR="00E6084A">
        <w:rPr>
          <w:rFonts w:ascii="Times New Roman" w:hAnsi="Times New Roman" w:cs="Times New Roman"/>
          <w:b/>
          <w:sz w:val="24"/>
          <w:szCs w:val="24"/>
        </w:rPr>
        <w:t>жина</w:t>
      </w:r>
      <w:proofErr w:type="spellEnd"/>
      <w:r w:rsidR="00E6084A">
        <w:rPr>
          <w:rFonts w:ascii="Times New Roman" w:hAnsi="Times New Roman" w:cs="Times New Roman"/>
          <w:b/>
          <w:sz w:val="24"/>
          <w:szCs w:val="24"/>
        </w:rPr>
        <w:t xml:space="preserve"> «Церковь Покрова на Нерли»</w:t>
      </w:r>
      <w:r>
        <w:rPr>
          <w:rFonts w:ascii="Times New Roman" w:hAnsi="Times New Roman" w:cs="Times New Roman"/>
          <w:b/>
          <w:sz w:val="24"/>
          <w:szCs w:val="24"/>
        </w:rPr>
        <w:t>, упр. 127.</w:t>
      </w:r>
    </w:p>
    <w:p w:rsidR="00AB0268" w:rsidRPr="00AF12B6" w:rsidRDefault="00AB0268" w:rsidP="00AB0268">
      <w:pPr>
        <w:pStyle w:val="a3"/>
        <w:shd w:val="clear" w:color="auto" w:fill="FFFFFF"/>
        <w:ind w:firstLine="225"/>
        <w:jc w:val="both"/>
        <w:rPr>
          <w:b/>
          <w:color w:val="000000"/>
        </w:rPr>
      </w:pPr>
      <w:r w:rsidRPr="00AF12B6">
        <w:rPr>
          <w:b/>
          <w:color w:val="000000"/>
        </w:rPr>
        <w:t xml:space="preserve"> Эвристические методы обучения.</w:t>
      </w:r>
    </w:p>
    <w:p w:rsidR="00AB0268" w:rsidRPr="00AF12B6" w:rsidRDefault="00AB0268" w:rsidP="00AB0268">
      <w:pPr>
        <w:pStyle w:val="a3"/>
        <w:shd w:val="clear" w:color="auto" w:fill="FFFFFF"/>
        <w:ind w:firstLine="225"/>
        <w:jc w:val="both"/>
        <w:rPr>
          <w:color w:val="000000"/>
        </w:rPr>
      </w:pPr>
      <w:r w:rsidRPr="00AF12B6">
        <w:rPr>
          <w:b/>
          <w:color w:val="000000"/>
        </w:rPr>
        <w:t>Метод "вживания”.</w:t>
      </w:r>
      <w:r w:rsidRPr="00AF12B6">
        <w:rPr>
          <w:color w:val="000000"/>
        </w:rPr>
        <w:t xml:space="preserve"> Посредством чувственно-образных и мысленных представлений ученик пытается "переселиться” в изучаемый объект, почувствовать и познать его изнутри. </w:t>
      </w:r>
    </w:p>
    <w:p w:rsidR="00E81A76" w:rsidRPr="00AF12B6" w:rsidRDefault="00E81A76" w:rsidP="00E81A76">
      <w:pPr>
        <w:pStyle w:val="a3"/>
        <w:shd w:val="clear" w:color="auto" w:fill="FFFFFF"/>
        <w:ind w:firstLine="225"/>
        <w:jc w:val="center"/>
        <w:rPr>
          <w:b/>
          <w:color w:val="000000"/>
        </w:rPr>
      </w:pPr>
      <w:r w:rsidRPr="00AF12B6">
        <w:rPr>
          <w:b/>
          <w:color w:val="000000"/>
        </w:rPr>
        <w:t>Ход урока.</w:t>
      </w:r>
    </w:p>
    <w:p w:rsidR="00E81A76" w:rsidRPr="00AF12B6" w:rsidRDefault="00E81A76" w:rsidP="00E81A76">
      <w:pPr>
        <w:pStyle w:val="a3"/>
        <w:shd w:val="clear" w:color="auto" w:fill="FFFFFF"/>
        <w:ind w:firstLine="225"/>
        <w:rPr>
          <w:color w:val="000000"/>
        </w:rPr>
      </w:pPr>
      <w:r w:rsidRPr="00AF12B6">
        <w:rPr>
          <w:b/>
          <w:color w:val="000000"/>
        </w:rPr>
        <w:t>Учитель:</w:t>
      </w:r>
      <w:r w:rsidRPr="00AF12B6">
        <w:rPr>
          <w:color w:val="000000"/>
        </w:rPr>
        <w:t xml:space="preserve"> Ребята, сегодня мы будем говорить </w:t>
      </w:r>
      <w:r w:rsidRPr="00AF12B6">
        <w:rPr>
          <w:color w:val="000000"/>
          <w:shd w:val="clear" w:color="auto" w:fill="FFFFFF"/>
        </w:rPr>
        <w:t>об одном из замечательных памятников архитектуры Владимиро-Суздальской Руси 12 века, о Церкви Покрова на Нерли.</w:t>
      </w:r>
      <w:r w:rsidR="00E81C13" w:rsidRPr="00AF12B6">
        <w:rPr>
          <w:color w:val="000000"/>
          <w:shd w:val="clear" w:color="auto" w:fill="FFFFFF"/>
        </w:rPr>
        <w:t xml:space="preserve"> Попробуем разобраться, в чём красота </w:t>
      </w:r>
      <w:r w:rsidR="00AF12B6">
        <w:rPr>
          <w:color w:val="000000"/>
          <w:shd w:val="clear" w:color="auto" w:fill="FFFFFF"/>
        </w:rPr>
        <w:t xml:space="preserve">маленькой церкви, </w:t>
      </w:r>
      <w:bookmarkStart w:id="0" w:name="_GoBack"/>
      <w:bookmarkEnd w:id="0"/>
      <w:r w:rsidR="00E81C13" w:rsidRPr="00AF12B6">
        <w:rPr>
          <w:color w:val="000000"/>
          <w:shd w:val="clear" w:color="auto" w:fill="FFFFFF"/>
        </w:rPr>
        <w:t>зачем она нужна была человеку прошлого и столь необходима человеку, живущему ныне, а самое главное – совершить попытку описать эту каменную сказку – церковь Покрова на Нерли.</w:t>
      </w:r>
    </w:p>
    <w:p w:rsidR="00AB0268" w:rsidRPr="00AF12B6" w:rsidRDefault="00E81C13" w:rsidP="00E81C13">
      <w:pPr>
        <w:pStyle w:val="a3"/>
        <w:shd w:val="clear" w:color="auto" w:fill="FFFFFF"/>
        <w:ind w:left="585"/>
        <w:jc w:val="both"/>
        <w:rPr>
          <w:color w:val="000000"/>
        </w:rPr>
      </w:pPr>
      <w:r w:rsidRPr="00AF12B6">
        <w:rPr>
          <w:color w:val="000000"/>
        </w:rPr>
        <w:t xml:space="preserve">- </w:t>
      </w:r>
      <w:r w:rsidR="00AB0268" w:rsidRPr="00AF12B6">
        <w:rPr>
          <w:color w:val="000000"/>
        </w:rPr>
        <w:t>Представьте, что вы находитесь</w:t>
      </w:r>
      <w:r w:rsidRPr="00AF12B6">
        <w:rPr>
          <w:color w:val="000000"/>
        </w:rPr>
        <w:t xml:space="preserve"> на берегу реки Нерль, на противоположном берегу стоит церковь. Что вы увидите и услышите?</w:t>
      </w:r>
    </w:p>
    <w:p w:rsidR="00E81C13" w:rsidRDefault="008C1CEA" w:rsidP="00E81C13">
      <w:pPr>
        <w:pStyle w:val="a3"/>
        <w:shd w:val="clear" w:color="auto" w:fill="FFFFFF"/>
        <w:ind w:left="585"/>
        <w:jc w:val="both"/>
        <w:rPr>
          <w:color w:val="000000"/>
        </w:rPr>
      </w:pPr>
      <w:r w:rsidRPr="00AF12B6">
        <w:rPr>
          <w:color w:val="000000"/>
        </w:rPr>
        <w:t>(Ученики задают вопросы объекту-себе, пытаются на чувственном уровне воспринять, понять, увидеть ответы. Рождающиеся при этом мысли, чувства, ощущения и есть эвристический образовательный продукт учеников, который может затем быть выражен им</w:t>
      </w:r>
      <w:r w:rsidR="00AF12B6">
        <w:rPr>
          <w:color w:val="000000"/>
        </w:rPr>
        <w:t xml:space="preserve">и в </w:t>
      </w:r>
      <w:r w:rsidRPr="00AF12B6">
        <w:rPr>
          <w:color w:val="000000"/>
        </w:rPr>
        <w:t>письменной форме).</w:t>
      </w:r>
    </w:p>
    <w:p w:rsidR="00AF12B6" w:rsidRPr="00AF12B6" w:rsidRDefault="00AF12B6" w:rsidP="00E81C13">
      <w:pPr>
        <w:pStyle w:val="a3"/>
        <w:shd w:val="clear" w:color="auto" w:fill="FFFFFF"/>
        <w:ind w:left="585"/>
        <w:jc w:val="both"/>
        <w:rPr>
          <w:color w:val="000000"/>
        </w:rPr>
      </w:pPr>
    </w:p>
    <w:p w:rsidR="008C1CEA" w:rsidRPr="00AF12B6" w:rsidRDefault="008C1CEA" w:rsidP="008C1CEA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AF12B6">
        <w:rPr>
          <w:color w:val="000000"/>
        </w:rPr>
        <w:t>Какое сейчас время года? Время суток?</w:t>
      </w:r>
    </w:p>
    <w:p w:rsidR="00C5046A" w:rsidRPr="00AF12B6" w:rsidRDefault="00C5046A" w:rsidP="00AB0268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AF12B6">
        <w:rPr>
          <w:color w:val="000000"/>
        </w:rPr>
        <w:t>Вы на берегу реки или озера?</w:t>
      </w:r>
    </w:p>
    <w:p w:rsidR="008C1CEA" w:rsidRPr="00AF12B6" w:rsidRDefault="008C1CEA" w:rsidP="008C1CEA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какой стороны дует ветер?</w:t>
      </w:r>
    </w:p>
    <w:p w:rsidR="00EF638C" w:rsidRPr="00AF12B6" w:rsidRDefault="00EF638C" w:rsidP="00EF638C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 передо мной церко</w:t>
      </w:r>
      <w:r w:rsidR="00AF1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вь. О чём я думаю, глядя на нее</w:t>
      </w:r>
      <w:r w:rsidRPr="00AF1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EF638C" w:rsidRPr="00AF12B6" w:rsidRDefault="00EF638C" w:rsidP="00EF638C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ли переплыть на лодке на другой берег и рассмотреть церковь поближе?</w:t>
      </w:r>
    </w:p>
    <w:p w:rsidR="00EF638C" w:rsidRPr="00AF12B6" w:rsidRDefault="00EF638C" w:rsidP="00EF638C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какую птицу похожа церковь?</w:t>
      </w:r>
    </w:p>
    <w:p w:rsidR="00EF638C" w:rsidRPr="00AF12B6" w:rsidRDefault="00EF638C" w:rsidP="00EF638C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2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чем ассоциируется храм Покрова на Нерли, с чем его можно сравнить?</w:t>
      </w:r>
    </w:p>
    <w:p w:rsidR="00C5046A" w:rsidRPr="00AF12B6" w:rsidRDefault="00C5046A" w:rsidP="00EF638C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AF12B6">
        <w:rPr>
          <w:color w:val="000000"/>
        </w:rPr>
        <w:t>Как расположен крест на храме? Определите стороны света относительно храма?</w:t>
      </w:r>
    </w:p>
    <w:p w:rsidR="00EF638C" w:rsidRPr="00AF12B6" w:rsidRDefault="00533E14" w:rsidP="00EF638C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AF12B6">
        <w:rPr>
          <w:color w:val="000000"/>
        </w:rPr>
        <w:t>Чем украшены стены храма?</w:t>
      </w:r>
    </w:p>
    <w:p w:rsidR="00533E14" w:rsidRPr="00AF12B6" w:rsidRDefault="00533E14" w:rsidP="00EF638C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AF12B6">
        <w:rPr>
          <w:color w:val="000000"/>
        </w:rPr>
        <w:t>Почему церковь, сделанная из тяжелого камня, смотрится так легко и воздушно?</w:t>
      </w:r>
    </w:p>
    <w:p w:rsidR="00AF12B6" w:rsidRPr="00AF12B6" w:rsidRDefault="00AF12B6" w:rsidP="00EF638C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AF12B6">
        <w:rPr>
          <w:color w:val="000000"/>
        </w:rPr>
        <w:t>Почему издали храм кажется выше, чем вблизи?</w:t>
      </w:r>
    </w:p>
    <w:p w:rsidR="00533E14" w:rsidRPr="00AF12B6" w:rsidRDefault="00533E14" w:rsidP="00EF638C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</w:rPr>
      </w:pPr>
      <w:r w:rsidRPr="00AF12B6">
        <w:rPr>
          <w:color w:val="000000"/>
        </w:rPr>
        <w:t>Какие мысли рождаются, глядя на церковь?</w:t>
      </w:r>
    </w:p>
    <w:p w:rsidR="00533E14" w:rsidRPr="00AF12B6" w:rsidRDefault="00533E14" w:rsidP="00AF12B6">
      <w:pPr>
        <w:pStyle w:val="a3"/>
        <w:shd w:val="clear" w:color="auto" w:fill="FFFFFF"/>
        <w:ind w:left="585"/>
        <w:jc w:val="both"/>
        <w:rPr>
          <w:color w:val="000000"/>
        </w:rPr>
      </w:pPr>
    </w:p>
    <w:p w:rsidR="002F16FE" w:rsidRDefault="002F16FE" w:rsidP="00AF12B6">
      <w:pPr>
        <w:pStyle w:val="a3"/>
        <w:shd w:val="clear" w:color="auto" w:fill="FFFFFF"/>
        <w:ind w:left="585"/>
        <w:jc w:val="both"/>
      </w:pPr>
    </w:p>
    <w:sectPr w:rsidR="002F1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5729A3"/>
    <w:multiLevelType w:val="hybridMultilevel"/>
    <w:tmpl w:val="5D1428C8"/>
    <w:lvl w:ilvl="0" w:tplc="ADBC965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268"/>
    <w:rsid w:val="002F16FE"/>
    <w:rsid w:val="00533E14"/>
    <w:rsid w:val="0053574F"/>
    <w:rsid w:val="008C1CEA"/>
    <w:rsid w:val="00AB0268"/>
    <w:rsid w:val="00AF12B6"/>
    <w:rsid w:val="00C5046A"/>
    <w:rsid w:val="00C83CE8"/>
    <w:rsid w:val="00DD4336"/>
    <w:rsid w:val="00E6084A"/>
    <w:rsid w:val="00E81A76"/>
    <w:rsid w:val="00E81C13"/>
    <w:rsid w:val="00EF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774649-9539-4AD9-AAAD-FB97AE3CF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0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3574F"/>
    <w:rPr>
      <w:b/>
      <w:bCs/>
    </w:rPr>
  </w:style>
  <w:style w:type="paragraph" w:styleId="a5">
    <w:name w:val="List Paragraph"/>
    <w:basedOn w:val="a"/>
    <w:uiPriority w:val="34"/>
    <w:qFormat/>
    <w:rsid w:val="008C1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2019-02-26T05:55:00Z</dcterms:created>
  <dcterms:modified xsi:type="dcterms:W3CDTF">2019-02-27T12:15:00Z</dcterms:modified>
</cp:coreProperties>
</file>